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1B9" w:rsidRDefault="006B31B9" w:rsidP="006B31B9">
      <w:pPr>
        <w:pStyle w:val="NormalWeb"/>
        <w:rPr>
          <w:rFonts w:ascii="Arial" w:hAnsi="Arial" w:cs="Arial"/>
          <w:color w:val="000000"/>
          <w:sz w:val="20"/>
          <w:szCs w:val="20"/>
          <w:shd w:val="clear" w:color="auto" w:fill="FFFFFF"/>
        </w:rPr>
      </w:pPr>
      <w:r>
        <w:rPr>
          <w:rFonts w:ascii="Arial" w:hAnsi="Arial" w:cs="Arial"/>
          <w:color w:val="000000"/>
          <w:sz w:val="20"/>
          <w:szCs w:val="20"/>
          <w:shd w:val="clear" w:color="auto" w:fill="FFFFFF"/>
        </w:rPr>
        <w:t>Asansörler mekanik ve elektronik aksamların birleşmesi ile oluşan komplike bir sistemdir.asansör montajında sadece kaliteli malzemelerin kullanılması  veya sadece işçiliğin iyi olması önemli değildir.asıl önemli olan kaliteli malzeme ile kaliteli işçiliğin birleşiminden oluşan bir montaj dır.ayrıca ihtiyaca en uygun malzeme  seçimi de montaj hazırlığında önem arzetmektedir.</w:t>
      </w:r>
      <w:r>
        <w:rPr>
          <w:rFonts w:ascii="Arial" w:hAnsi="Arial" w:cs="Arial"/>
          <w:color w:val="000000"/>
          <w:sz w:val="20"/>
          <w:szCs w:val="20"/>
          <w:shd w:val="clear" w:color="auto" w:fill="FFFFFF"/>
        </w:rPr>
        <w:br/>
        <w:t>   Rabalift asansör  olarak yılların deneyimleri oluşmuş montaj ve teknik kadrosu ile sizlerin ihtiyacına en uygun uygun ve kaliteli ma</w:t>
      </w:r>
      <w:bookmarkStart w:id="0" w:name="_GoBack"/>
      <w:bookmarkEnd w:id="0"/>
      <w:r>
        <w:rPr>
          <w:rFonts w:ascii="Arial" w:hAnsi="Arial" w:cs="Arial"/>
          <w:color w:val="000000"/>
          <w:sz w:val="20"/>
          <w:szCs w:val="20"/>
          <w:shd w:val="clear" w:color="auto" w:fill="FFFFFF"/>
        </w:rPr>
        <w:t>lzemeyi sizin için seçmekte ve montajını kusursuz bir şekilde  yapmaktadır.</w:t>
      </w:r>
    </w:p>
    <w:p w:rsidR="00D158B8" w:rsidRPr="006B31B9" w:rsidRDefault="00D158B8" w:rsidP="006B31B9"/>
    <w:sectPr w:rsidR="00D158B8" w:rsidRPr="006B31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8A7"/>
    <w:rsid w:val="006B31B9"/>
    <w:rsid w:val="007974F6"/>
    <w:rsid w:val="00D158B8"/>
    <w:rsid w:val="00D778A7"/>
    <w:rsid w:val="00F376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360865-4595-446C-B169-645250040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31B9"/>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8431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Pages>
  <Words>87</Words>
  <Characters>502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JÜLİDE</dc:creator>
  <cp:keywords/>
  <dc:description/>
  <cp:lastModifiedBy>JÜLİDE</cp:lastModifiedBy>
  <cp:revision>1</cp:revision>
  <dcterms:created xsi:type="dcterms:W3CDTF">2016-08-24T11:22:00Z</dcterms:created>
  <dcterms:modified xsi:type="dcterms:W3CDTF">2016-08-24T14:41:00Z</dcterms:modified>
</cp:coreProperties>
</file>